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6F7" w:rsidRDefault="00091080" w:rsidP="00CD4C50">
      <w:pPr>
        <w:spacing w:line="360" w:lineRule="auto"/>
        <w:jc w:val="both"/>
        <w:rPr>
          <w:rFonts w:ascii="Liberation Serif" w:hAnsi="Liberation Serif"/>
          <w:b/>
          <w:sz w:val="24"/>
          <w:szCs w:val="24"/>
        </w:rPr>
      </w:pPr>
      <w:r w:rsidRPr="00091080">
        <w:rPr>
          <w:rFonts w:ascii="Liberation Serif" w:hAnsi="Liberation Serif"/>
          <w:b/>
          <w:i/>
          <w:sz w:val="24"/>
          <w:szCs w:val="24"/>
        </w:rPr>
        <w:t>Информационная грамотность</w:t>
      </w:r>
      <w:r w:rsidRPr="00091080">
        <w:rPr>
          <w:rFonts w:ascii="Liberation Serif" w:hAnsi="Liberation Serif"/>
          <w:b/>
          <w:sz w:val="24"/>
          <w:szCs w:val="24"/>
        </w:rPr>
        <w:t xml:space="preserve"> — умение искать, оце</w:t>
      </w:r>
      <w:r>
        <w:rPr>
          <w:rFonts w:ascii="Liberation Serif" w:hAnsi="Liberation Serif"/>
          <w:b/>
          <w:sz w:val="24"/>
          <w:szCs w:val="24"/>
        </w:rPr>
        <w:t>нивать, обобщать, эффективно об</w:t>
      </w:r>
      <w:r w:rsidRPr="00091080">
        <w:rPr>
          <w:rFonts w:ascii="Liberation Serif" w:hAnsi="Liberation Serif"/>
          <w:b/>
          <w:sz w:val="24"/>
          <w:szCs w:val="24"/>
        </w:rPr>
        <w:t>мениваться и использовать информацию при помощи технологических средств.</w:t>
      </w:r>
    </w:p>
    <w:p w:rsidR="00091080" w:rsidRDefault="00091080" w:rsidP="00CD4C5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</w:t>
      </w:r>
      <w:r w:rsidRPr="00091080">
        <w:rPr>
          <w:rFonts w:ascii="Liberation Serif" w:hAnsi="Liberation Serif"/>
          <w:sz w:val="24"/>
          <w:szCs w:val="24"/>
        </w:rPr>
        <w:t xml:space="preserve">C момента появления Интернета в 1991 году количество информации, ее источников и новых форматов увеличивается в геометрической прогрессии. </w:t>
      </w:r>
    </w:p>
    <w:p w:rsidR="00091080" w:rsidRDefault="00091080" w:rsidP="00CD4C5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</w:t>
      </w:r>
      <w:r w:rsidRPr="00091080">
        <w:rPr>
          <w:rFonts w:ascii="Liberation Serif" w:hAnsi="Liberation Serif"/>
          <w:sz w:val="24"/>
          <w:szCs w:val="24"/>
        </w:rPr>
        <w:t xml:space="preserve">90% всей существующей в мире информации было создано за последние несколько лет, а за месяц современные медиа производят столько сведений, сколько житель XVII века усваивал за всю жизнь. </w:t>
      </w:r>
    </w:p>
    <w:p w:rsidR="00091080" w:rsidRDefault="00091080" w:rsidP="00CD4C5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</w:t>
      </w:r>
      <w:r w:rsidRPr="00091080">
        <w:rPr>
          <w:rFonts w:ascii="Liberation Serif" w:hAnsi="Liberation Serif"/>
          <w:sz w:val="24"/>
          <w:szCs w:val="24"/>
        </w:rPr>
        <w:t xml:space="preserve">В марте 2018 года количество интернет-сайтов в мире превысило 1,8 млрд (на конец 2016 года их было «только» 1 млрд 45 млн), при этом из 10 млн самых популярных мировых сайтов 6,8% используют русский язык, а это ни много ни мало 680 тыс. веб-страниц. </w:t>
      </w:r>
    </w:p>
    <w:p w:rsidR="00091080" w:rsidRPr="00091080" w:rsidRDefault="00091080" w:rsidP="00CD4C5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</w:t>
      </w:r>
      <w:r w:rsidRPr="00091080">
        <w:rPr>
          <w:rFonts w:ascii="Liberation Serif" w:hAnsi="Liberation Serif"/>
          <w:sz w:val="24"/>
          <w:szCs w:val="24"/>
        </w:rPr>
        <w:t xml:space="preserve">Мы живем в век переизбытка информации, и чтобы </w:t>
      </w:r>
      <w:r>
        <w:rPr>
          <w:rFonts w:ascii="Liberation Serif" w:hAnsi="Liberation Serif"/>
          <w:sz w:val="24"/>
          <w:szCs w:val="24"/>
        </w:rPr>
        <w:t>не утонуть в безбрежном море но</w:t>
      </w:r>
      <w:r w:rsidRPr="00091080">
        <w:rPr>
          <w:rFonts w:ascii="Liberation Serif" w:hAnsi="Liberation Serif"/>
          <w:sz w:val="24"/>
          <w:szCs w:val="24"/>
        </w:rPr>
        <w:t>востей, фактов, статистических данных, научных открыти</w:t>
      </w:r>
      <w:r>
        <w:rPr>
          <w:rFonts w:ascii="Liberation Serif" w:hAnsi="Liberation Serif"/>
          <w:sz w:val="24"/>
          <w:szCs w:val="24"/>
        </w:rPr>
        <w:t>й, книг, лекций и статей, требу</w:t>
      </w:r>
      <w:r w:rsidRPr="00091080">
        <w:rPr>
          <w:rFonts w:ascii="Liberation Serif" w:hAnsi="Liberation Serif"/>
          <w:sz w:val="24"/>
          <w:szCs w:val="24"/>
        </w:rPr>
        <w:t>ются новые навыки и новый вид грамотности.</w:t>
      </w:r>
    </w:p>
    <w:p w:rsidR="00091080" w:rsidRDefault="00091080" w:rsidP="00CD4C5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</w:t>
      </w:r>
      <w:r w:rsidRPr="00091080">
        <w:rPr>
          <w:rFonts w:ascii="Liberation Serif" w:hAnsi="Liberation Serif"/>
          <w:sz w:val="24"/>
          <w:szCs w:val="24"/>
        </w:rPr>
        <w:t>Вот так происходит работа по обучению информационной грамотности в рамках современной школы: наприме</w:t>
      </w:r>
      <w:r>
        <w:rPr>
          <w:rFonts w:ascii="Liberation Serif" w:hAnsi="Liberation Serif"/>
          <w:sz w:val="24"/>
          <w:szCs w:val="24"/>
        </w:rPr>
        <w:t>р, чтобы написать содержательный</w:t>
      </w:r>
      <w:r w:rsidRPr="00091080">
        <w:rPr>
          <w:rFonts w:ascii="Times New Roman" w:hAnsi="Times New Roman" w:cs="Times New Roman"/>
          <w:sz w:val="24"/>
          <w:szCs w:val="24"/>
        </w:rPr>
        <w:t>̆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реферат</w:t>
      </w:r>
      <w:r w:rsidRPr="00091080">
        <w:rPr>
          <w:rFonts w:ascii="Liberation Serif" w:hAnsi="Liberation Serif"/>
          <w:sz w:val="24"/>
          <w:szCs w:val="24"/>
        </w:rPr>
        <w:t xml:space="preserve">, </w:t>
      </w:r>
      <w:r w:rsidRPr="00091080">
        <w:rPr>
          <w:rFonts w:ascii="Liberation Serif" w:hAnsi="Liberation Serif" w:cs="Liberation Serif"/>
          <w:sz w:val="24"/>
          <w:szCs w:val="24"/>
        </w:rPr>
        <w:t>нужно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най</w:t>
      </w:r>
      <w:r w:rsidRPr="00091080">
        <w:rPr>
          <w:rFonts w:ascii="Liberation Serif" w:hAnsi="Liberation Serif" w:cs="Liberation Serif"/>
          <w:sz w:val="24"/>
          <w:szCs w:val="24"/>
        </w:rPr>
        <w:t>ти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данные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по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теме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на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нескольких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сайтах</w:t>
      </w:r>
      <w:r w:rsidRPr="00091080">
        <w:rPr>
          <w:rFonts w:ascii="Liberation Serif" w:hAnsi="Liberation Serif"/>
          <w:sz w:val="24"/>
          <w:szCs w:val="24"/>
        </w:rPr>
        <w:t xml:space="preserve">, </w:t>
      </w:r>
      <w:r w:rsidRPr="00091080">
        <w:rPr>
          <w:rFonts w:ascii="Liberation Serif" w:hAnsi="Liberation Serif" w:cs="Liberation Serif"/>
          <w:sz w:val="24"/>
          <w:szCs w:val="24"/>
        </w:rPr>
        <w:t>изучить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материалы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пары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тематических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сообществ</w:t>
      </w:r>
      <w:r w:rsidRPr="00091080">
        <w:rPr>
          <w:rFonts w:ascii="Liberation Serif" w:hAnsi="Liberation Serif"/>
          <w:sz w:val="24"/>
          <w:szCs w:val="24"/>
        </w:rPr>
        <w:t xml:space="preserve">, </w:t>
      </w:r>
      <w:proofErr w:type="gramStart"/>
      <w:r w:rsidRPr="00091080">
        <w:rPr>
          <w:rFonts w:ascii="Liberation Serif" w:hAnsi="Liberation Serif" w:cs="Liberation Serif"/>
          <w:sz w:val="24"/>
          <w:szCs w:val="24"/>
        </w:rPr>
        <w:t>просмотреть</w:t>
      </w:r>
      <w:proofErr w:type="gramEnd"/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десяток</w:t>
      </w:r>
      <w:r w:rsidRPr="00091080"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 w:cs="Liberation Serif"/>
          <w:sz w:val="24"/>
          <w:szCs w:val="24"/>
        </w:rPr>
        <w:t>другой</w:t>
      </w:r>
      <w:r w:rsidRPr="00091080">
        <w:rPr>
          <w:rFonts w:ascii="Times New Roman" w:hAnsi="Times New Roman" w:cs="Times New Roman"/>
          <w:sz w:val="24"/>
          <w:szCs w:val="24"/>
        </w:rPr>
        <w:t>̆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видео</w:t>
      </w:r>
      <w:r w:rsidRPr="00091080">
        <w:rPr>
          <w:rFonts w:ascii="Liberation Serif" w:hAnsi="Liberation Serif"/>
          <w:sz w:val="24"/>
          <w:szCs w:val="24"/>
        </w:rPr>
        <w:t xml:space="preserve">, </w:t>
      </w:r>
      <w:r w:rsidRPr="00091080">
        <w:rPr>
          <w:rFonts w:ascii="Liberation Serif" w:hAnsi="Liberation Serif" w:cs="Liberation Serif"/>
          <w:sz w:val="24"/>
          <w:szCs w:val="24"/>
        </w:rPr>
        <w:t>пообщаться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на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форуме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со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специалистами</w:t>
      </w:r>
      <w:r w:rsidRPr="00091080">
        <w:rPr>
          <w:rFonts w:ascii="Liberation Serif" w:hAnsi="Liberation Serif"/>
          <w:sz w:val="24"/>
          <w:szCs w:val="24"/>
        </w:rPr>
        <w:t xml:space="preserve">. </w:t>
      </w:r>
      <w:r w:rsidRPr="00091080">
        <w:rPr>
          <w:rFonts w:ascii="Liberation Serif" w:hAnsi="Liberation Serif" w:cs="Liberation Serif"/>
          <w:sz w:val="24"/>
          <w:szCs w:val="24"/>
        </w:rPr>
        <w:t>С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чем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подростки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с</w:t>
      </w:r>
      <w:r w:rsidRPr="00091080">
        <w:rPr>
          <w:rFonts w:ascii="Liberation Serif" w:hAnsi="Liberation Serif"/>
          <w:sz w:val="24"/>
          <w:szCs w:val="24"/>
        </w:rPr>
        <w:t xml:space="preserve"> </w:t>
      </w:r>
      <w:r w:rsidRPr="00091080">
        <w:rPr>
          <w:rFonts w:ascii="Liberation Serif" w:hAnsi="Liberation Serif" w:cs="Liberation Serif"/>
          <w:sz w:val="24"/>
          <w:szCs w:val="24"/>
        </w:rPr>
        <w:t>ус</w:t>
      </w:r>
      <w:r w:rsidRPr="00091080">
        <w:rPr>
          <w:rFonts w:ascii="Liberation Serif" w:hAnsi="Liberation Serif"/>
          <w:sz w:val="24"/>
          <w:szCs w:val="24"/>
        </w:rPr>
        <w:t>пехом и справляются.</w:t>
      </w:r>
    </w:p>
    <w:p w:rsidR="00091080" w:rsidRDefault="00091080" w:rsidP="00CD4C5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 w:rsidRPr="00091080">
        <w:rPr>
          <w:rFonts w:ascii="Liberation Serif" w:hAnsi="Liberation Serif"/>
          <w:sz w:val="24"/>
          <w:szCs w:val="24"/>
        </w:rPr>
        <w:t xml:space="preserve">       </w:t>
      </w:r>
      <w:r>
        <w:rPr>
          <w:rFonts w:ascii="Liberation Serif" w:hAnsi="Liberation Serif"/>
          <w:sz w:val="24"/>
          <w:szCs w:val="24"/>
        </w:rPr>
        <w:t xml:space="preserve">Совместное исследование Фонда развития интернета и компании </w:t>
      </w:r>
      <w:r>
        <w:rPr>
          <w:rFonts w:ascii="Liberation Serif" w:hAnsi="Liberation Serif"/>
          <w:sz w:val="24"/>
          <w:szCs w:val="24"/>
          <w:lang w:val="en-US"/>
        </w:rPr>
        <w:t>Google</w:t>
      </w:r>
      <w:r w:rsidRPr="00091080">
        <w:rPr>
          <w:rFonts w:ascii="Liberation Serif" w:hAnsi="Liberation Serif"/>
          <w:sz w:val="24"/>
          <w:szCs w:val="24"/>
        </w:rPr>
        <w:t xml:space="preserve"> в 2013 году показало, что подростки активно используют интернет в учебном процессе: поиск информации для школьных заданий стоит сразу на втором месте по популярности после поиска информации разв</w:t>
      </w:r>
      <w:r>
        <w:rPr>
          <w:rFonts w:ascii="Liberation Serif" w:hAnsi="Liberation Serif"/>
          <w:sz w:val="24"/>
          <w:szCs w:val="24"/>
        </w:rPr>
        <w:t>лекательной. И даже в целом обу</w:t>
      </w:r>
      <w:r w:rsidRPr="00091080">
        <w:rPr>
          <w:rFonts w:ascii="Liberation Serif" w:hAnsi="Liberation Serif"/>
          <w:sz w:val="24"/>
          <w:szCs w:val="24"/>
        </w:rPr>
        <w:t>чению в интернете подростки отводят больше времени, чем отдельно развлечениям: играм, общению или поиску друзей.      Несмотря на активное использование онлайн-ресурс</w:t>
      </w:r>
      <w:r>
        <w:rPr>
          <w:rFonts w:ascii="Liberation Serif" w:hAnsi="Liberation Serif"/>
          <w:sz w:val="24"/>
          <w:szCs w:val="24"/>
        </w:rPr>
        <w:t>ов, подросткам пока с трудом да</w:t>
      </w:r>
      <w:r w:rsidRPr="00091080">
        <w:rPr>
          <w:rFonts w:ascii="Liberation Serif" w:hAnsi="Liberation Serif"/>
          <w:sz w:val="24"/>
          <w:szCs w:val="24"/>
        </w:rPr>
        <w:t>ется критическая оценка найденной в интернете информации, а это один из важнейших навыков информационной грамотности. Да и нас, взро</w:t>
      </w:r>
      <w:r>
        <w:rPr>
          <w:rFonts w:ascii="Liberation Serif" w:hAnsi="Liberation Serif"/>
          <w:sz w:val="24"/>
          <w:szCs w:val="24"/>
        </w:rPr>
        <w:t>слых, не готовили к информацион</w:t>
      </w:r>
      <w:r w:rsidRPr="00091080">
        <w:rPr>
          <w:rFonts w:ascii="Liberation Serif" w:hAnsi="Liberation Serif"/>
          <w:sz w:val="24"/>
          <w:szCs w:val="24"/>
        </w:rPr>
        <w:t>ному взрыву, и мы не всегда можем помочь детям в ос</w:t>
      </w:r>
      <w:r>
        <w:rPr>
          <w:rFonts w:ascii="Liberation Serif" w:hAnsi="Liberation Serif"/>
          <w:sz w:val="24"/>
          <w:szCs w:val="24"/>
        </w:rPr>
        <w:t>воении навыков работы с информа</w:t>
      </w:r>
      <w:r w:rsidRPr="00091080">
        <w:rPr>
          <w:rFonts w:ascii="Liberation Serif" w:hAnsi="Liberation Serif"/>
          <w:sz w:val="24"/>
          <w:szCs w:val="24"/>
        </w:rPr>
        <w:t>цией в интернете.</w:t>
      </w:r>
    </w:p>
    <w:p w:rsidR="006F0761" w:rsidRDefault="006F0761" w:rsidP="00CD4C50">
      <w:p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6F0761">
        <w:rPr>
          <w:rFonts w:ascii="Liberation Serif" w:hAnsi="Liberation Serif"/>
          <w:sz w:val="24"/>
          <w:szCs w:val="24"/>
        </w:rPr>
        <w:t xml:space="preserve">       </w:t>
      </w:r>
      <w:r>
        <w:rPr>
          <w:rFonts w:ascii="Liberation Serif" w:hAnsi="Liberation Serif"/>
          <w:sz w:val="24"/>
          <w:szCs w:val="24"/>
        </w:rPr>
        <w:t>Обучение инфор</w:t>
      </w:r>
      <w:r w:rsidRPr="006F0761">
        <w:rPr>
          <w:rFonts w:ascii="Liberation Serif" w:hAnsi="Liberation Serif"/>
          <w:sz w:val="24"/>
          <w:szCs w:val="24"/>
        </w:rPr>
        <w:t>мационной грамотности — способность не утону</w:t>
      </w:r>
      <w:r>
        <w:rPr>
          <w:rFonts w:ascii="Liberation Serif" w:hAnsi="Liberation Serif"/>
          <w:sz w:val="24"/>
          <w:szCs w:val="24"/>
        </w:rPr>
        <w:t>ть в мире информации и извлекать из нее смыслы — становится</w:t>
      </w:r>
      <w:r w:rsidRPr="006F0761">
        <w:rPr>
          <w:rFonts w:ascii="Liberation Serif" w:hAnsi="Liberation Serif"/>
          <w:sz w:val="24"/>
          <w:szCs w:val="24"/>
        </w:rPr>
        <w:t xml:space="preserve"> важной частью образования. «Школьники должны учиться видеть мир с разных ракурсов, с помощью разных ресурсов и через призму разных идей, уметь выбрать правильные ответы из 20 000, предложенных в поиске </w:t>
      </w:r>
      <w:proofErr w:type="spellStart"/>
      <w:r w:rsidRPr="006F0761">
        <w:rPr>
          <w:rFonts w:ascii="Liberation Serif" w:hAnsi="Liberation Serif"/>
          <w:sz w:val="24"/>
          <w:szCs w:val="24"/>
        </w:rPr>
        <w:t>Google</w:t>
      </w:r>
      <w:proofErr w:type="spellEnd"/>
      <w:r w:rsidRPr="006F0761">
        <w:rPr>
          <w:rFonts w:ascii="Liberation Serif" w:hAnsi="Liberation Serif"/>
          <w:sz w:val="24"/>
          <w:szCs w:val="24"/>
        </w:rPr>
        <w:t>»</w:t>
      </w:r>
      <w:r>
        <w:rPr>
          <w:rFonts w:ascii="Liberation Serif" w:hAnsi="Liberation Serif"/>
          <w:sz w:val="24"/>
          <w:szCs w:val="24"/>
        </w:rPr>
        <w:t xml:space="preserve"> Андреас </w:t>
      </w:r>
      <w:proofErr w:type="spellStart"/>
      <w:r>
        <w:rPr>
          <w:rFonts w:ascii="Liberation Serif" w:hAnsi="Liberation Serif"/>
          <w:sz w:val="24"/>
          <w:szCs w:val="24"/>
        </w:rPr>
        <w:t>Шляйхер</w:t>
      </w:r>
      <w:proofErr w:type="spellEnd"/>
      <w:r>
        <w:rPr>
          <w:rFonts w:ascii="Liberation Serif" w:hAnsi="Liberation Serif"/>
          <w:sz w:val="24"/>
          <w:szCs w:val="24"/>
        </w:rPr>
        <w:t xml:space="preserve">, руководитель ОЭСР и автор исследования </w:t>
      </w:r>
      <w:r>
        <w:rPr>
          <w:rFonts w:ascii="Liberation Serif" w:hAnsi="Liberation Serif"/>
          <w:sz w:val="24"/>
          <w:szCs w:val="24"/>
          <w:lang w:val="en-US"/>
        </w:rPr>
        <w:t>PISA</w:t>
      </w:r>
      <w:r w:rsidRPr="006F0761">
        <w:rPr>
          <w:rFonts w:ascii="Liberation Serif" w:hAnsi="Liberation Serif"/>
          <w:sz w:val="24"/>
          <w:szCs w:val="24"/>
        </w:rPr>
        <w:t>.</w:t>
      </w:r>
    </w:p>
    <w:p w:rsidR="00CD4C50" w:rsidRDefault="00CD4C50" w:rsidP="00CD4C50">
      <w:pPr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6F0761" w:rsidRPr="006F0761" w:rsidRDefault="006F0761" w:rsidP="00CD4C50">
      <w:pPr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6F0761">
        <w:rPr>
          <w:rFonts w:ascii="Liberation Serif" w:hAnsi="Liberation Serif"/>
          <w:b/>
          <w:sz w:val="24"/>
          <w:szCs w:val="24"/>
        </w:rPr>
        <w:lastRenderedPageBreak/>
        <w:t>С чего начать</w:t>
      </w:r>
    </w:p>
    <w:p w:rsidR="006F0761" w:rsidRDefault="006F0761" w:rsidP="00CD4C50">
      <w:p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6F0761">
        <w:rPr>
          <w:rFonts w:ascii="Liberation Serif" w:hAnsi="Liberation Serif"/>
          <w:sz w:val="24"/>
          <w:szCs w:val="24"/>
        </w:rPr>
        <w:t xml:space="preserve">       Проще всего начать осваивать информационную грамо</w:t>
      </w:r>
      <w:r>
        <w:rPr>
          <w:rFonts w:ascii="Liberation Serif" w:hAnsi="Liberation Serif"/>
          <w:sz w:val="24"/>
          <w:szCs w:val="24"/>
        </w:rPr>
        <w:t>тность с интернета, ведь это са</w:t>
      </w:r>
      <w:r w:rsidRPr="006F0761">
        <w:rPr>
          <w:rFonts w:ascii="Liberation Serif" w:hAnsi="Liberation Serif"/>
          <w:sz w:val="24"/>
          <w:szCs w:val="24"/>
        </w:rPr>
        <w:t>мая динамичная и активно развивающаяся информац</w:t>
      </w:r>
      <w:r>
        <w:rPr>
          <w:rFonts w:ascii="Liberation Serif" w:hAnsi="Liberation Serif"/>
          <w:sz w:val="24"/>
          <w:szCs w:val="24"/>
        </w:rPr>
        <w:t>ионная среда. Постарайтесь пока</w:t>
      </w:r>
      <w:r w:rsidRPr="006F0761">
        <w:rPr>
          <w:rFonts w:ascii="Liberation Serif" w:hAnsi="Liberation Serif"/>
          <w:sz w:val="24"/>
          <w:szCs w:val="24"/>
        </w:rPr>
        <w:t xml:space="preserve">зать ребёнку, что интернет — это не только место для развлечения и общения, но и это удобный инструмент для увлекательного освоения нового! </w:t>
      </w:r>
    </w:p>
    <w:p w:rsidR="006F0761" w:rsidRDefault="006F0761" w:rsidP="00CD4C5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 w:rsidRPr="006F0761">
        <w:rPr>
          <w:rFonts w:ascii="Liberation Serif" w:hAnsi="Liberation Serif"/>
          <w:b/>
          <w:sz w:val="24"/>
          <w:szCs w:val="24"/>
        </w:rPr>
        <w:t>Начините с собственного примера</w:t>
      </w:r>
      <w:r w:rsidRPr="006F0761">
        <w:rPr>
          <w:rFonts w:ascii="Liberation Serif" w:hAnsi="Liberation Serif"/>
          <w:sz w:val="24"/>
          <w:szCs w:val="24"/>
        </w:rPr>
        <w:t>:</w:t>
      </w:r>
    </w:p>
    <w:p w:rsidR="006F0761" w:rsidRPr="006F0761" w:rsidRDefault="006F0761" w:rsidP="00CD4C50">
      <w:pPr>
        <w:pStyle w:val="a3"/>
        <w:numPr>
          <w:ilvl w:val="0"/>
          <w:numId w:val="1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6F0761">
        <w:rPr>
          <w:rFonts w:ascii="Times New Roman" w:hAnsi="Times New Roman" w:cs="Times New Roman"/>
          <w:sz w:val="24"/>
          <w:szCs w:val="24"/>
        </w:rPr>
        <w:t> </w:t>
      </w:r>
      <w:proofErr w:type="gramStart"/>
      <w:r w:rsidRPr="006F0761">
        <w:rPr>
          <w:rFonts w:ascii="Liberation Serif" w:hAnsi="Liberation Serif"/>
          <w:sz w:val="24"/>
          <w:szCs w:val="24"/>
        </w:rPr>
        <w:t>чаще</w:t>
      </w:r>
      <w:proofErr w:type="gramEnd"/>
      <w:r w:rsidRPr="006F0761">
        <w:rPr>
          <w:rFonts w:ascii="Liberation Serif" w:hAnsi="Liberation Serif"/>
          <w:sz w:val="24"/>
          <w:szCs w:val="24"/>
        </w:rPr>
        <w:t xml:space="preserve"> открывайте интересные и познавательные видео;</w:t>
      </w:r>
    </w:p>
    <w:p w:rsidR="006F0761" w:rsidRPr="006F0761" w:rsidRDefault="006F0761" w:rsidP="00CD4C50">
      <w:pPr>
        <w:pStyle w:val="a3"/>
        <w:numPr>
          <w:ilvl w:val="0"/>
          <w:numId w:val="1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6F0761">
        <w:rPr>
          <w:rFonts w:ascii="Times New Roman" w:hAnsi="Times New Roman" w:cs="Times New Roman"/>
          <w:sz w:val="24"/>
          <w:szCs w:val="24"/>
        </w:rPr>
        <w:t> </w:t>
      </w:r>
      <w:proofErr w:type="gramStart"/>
      <w:r w:rsidRPr="006F0761">
        <w:rPr>
          <w:rFonts w:ascii="Liberation Serif" w:hAnsi="Liberation Serif"/>
          <w:sz w:val="24"/>
          <w:szCs w:val="24"/>
        </w:rPr>
        <w:t>устраивайте</w:t>
      </w:r>
      <w:proofErr w:type="gramEnd"/>
      <w:r w:rsidRPr="006F0761">
        <w:rPr>
          <w:rFonts w:ascii="Liberation Serif" w:hAnsi="Liberation Serif"/>
          <w:sz w:val="24"/>
          <w:szCs w:val="24"/>
        </w:rPr>
        <w:t xml:space="preserve"> виртуальные экскурсии для всей семьи в лучшие музеи мира; </w:t>
      </w:r>
    </w:p>
    <w:p w:rsidR="006F0761" w:rsidRPr="006F0761" w:rsidRDefault="006F0761" w:rsidP="00CD4C50">
      <w:pPr>
        <w:pStyle w:val="a3"/>
        <w:numPr>
          <w:ilvl w:val="0"/>
          <w:numId w:val="1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6F0761">
        <w:rPr>
          <w:rFonts w:ascii="Times New Roman" w:hAnsi="Times New Roman" w:cs="Times New Roman"/>
          <w:sz w:val="24"/>
          <w:szCs w:val="24"/>
        </w:rPr>
        <w:t> </w:t>
      </w:r>
      <w:proofErr w:type="gramStart"/>
      <w:r w:rsidRPr="006F0761">
        <w:rPr>
          <w:rFonts w:ascii="Liberation Serif" w:hAnsi="Liberation Serif"/>
          <w:sz w:val="24"/>
          <w:szCs w:val="24"/>
        </w:rPr>
        <w:t>снимите</w:t>
      </w:r>
      <w:proofErr w:type="gramEnd"/>
      <w:r w:rsidRPr="006F0761">
        <w:rPr>
          <w:rFonts w:ascii="Liberation Serif" w:hAnsi="Liberation Serif"/>
          <w:sz w:val="24"/>
          <w:szCs w:val="24"/>
        </w:rPr>
        <w:t xml:space="preserve"> вместе с ребёнком ролик для </w:t>
      </w:r>
      <w:proofErr w:type="spellStart"/>
      <w:r w:rsidRPr="006F0761">
        <w:rPr>
          <w:rFonts w:ascii="Liberation Serif" w:hAnsi="Liberation Serif"/>
          <w:sz w:val="24"/>
          <w:szCs w:val="24"/>
        </w:rPr>
        <w:t>YouTube</w:t>
      </w:r>
      <w:proofErr w:type="spellEnd"/>
      <w:r w:rsidRPr="006F0761">
        <w:rPr>
          <w:rFonts w:ascii="Liberation Serif" w:hAnsi="Liberation Serif"/>
          <w:sz w:val="24"/>
          <w:szCs w:val="24"/>
        </w:rPr>
        <w:t xml:space="preserve"> или </w:t>
      </w:r>
      <w:proofErr w:type="spellStart"/>
      <w:r w:rsidRPr="006F0761">
        <w:rPr>
          <w:rFonts w:ascii="Liberation Serif" w:hAnsi="Liberation Serif"/>
          <w:sz w:val="24"/>
          <w:szCs w:val="24"/>
        </w:rPr>
        <w:t>stop-motion</w:t>
      </w:r>
      <w:proofErr w:type="spellEnd"/>
      <w:r w:rsidRPr="006F0761">
        <w:rPr>
          <w:rFonts w:ascii="Liberation Serif" w:hAnsi="Liberation Serif"/>
          <w:sz w:val="24"/>
          <w:szCs w:val="24"/>
        </w:rPr>
        <w:t xml:space="preserve"> анимацию; </w:t>
      </w:r>
    </w:p>
    <w:p w:rsidR="006F0761" w:rsidRPr="006F0761" w:rsidRDefault="006F0761" w:rsidP="00CD4C50">
      <w:pPr>
        <w:pStyle w:val="a3"/>
        <w:numPr>
          <w:ilvl w:val="0"/>
          <w:numId w:val="1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6F0761">
        <w:rPr>
          <w:rFonts w:ascii="Liberation Serif" w:hAnsi="Liberation Serif"/>
          <w:sz w:val="24"/>
          <w:szCs w:val="24"/>
        </w:rPr>
        <w:t>предложите</w:t>
      </w:r>
      <w:proofErr w:type="gramEnd"/>
      <w:r w:rsidRPr="006F0761">
        <w:rPr>
          <w:rFonts w:ascii="Liberation Serif" w:hAnsi="Liberation Serif"/>
          <w:sz w:val="24"/>
          <w:szCs w:val="24"/>
        </w:rPr>
        <w:t xml:space="preserve"> вместе послушать лекцию на тему, интересную ребёнку; </w:t>
      </w:r>
    </w:p>
    <w:p w:rsidR="006F0761" w:rsidRPr="006F0761" w:rsidRDefault="006F0761" w:rsidP="00CD4C50">
      <w:pPr>
        <w:pStyle w:val="a3"/>
        <w:numPr>
          <w:ilvl w:val="0"/>
          <w:numId w:val="1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6F0761">
        <w:rPr>
          <w:rFonts w:ascii="Times New Roman" w:hAnsi="Times New Roman" w:cs="Times New Roman"/>
          <w:sz w:val="24"/>
          <w:szCs w:val="24"/>
        </w:rPr>
        <w:t> </w:t>
      </w:r>
      <w:proofErr w:type="gramStart"/>
      <w:r w:rsidRPr="006F0761">
        <w:rPr>
          <w:rFonts w:ascii="Liberation Serif" w:hAnsi="Liberation Serif"/>
          <w:sz w:val="24"/>
          <w:szCs w:val="24"/>
        </w:rPr>
        <w:t>следите</w:t>
      </w:r>
      <w:proofErr w:type="gramEnd"/>
      <w:r w:rsidRPr="006F0761">
        <w:rPr>
          <w:rFonts w:ascii="Liberation Serif" w:hAnsi="Liberation Serif"/>
          <w:sz w:val="24"/>
          <w:szCs w:val="24"/>
        </w:rPr>
        <w:t xml:space="preserve"> за новейшими научными открытиями и обсуждайте их дома</w:t>
      </w:r>
      <w:r w:rsidR="00CD4C50">
        <w:rPr>
          <w:rFonts w:ascii="Liberation Serif" w:hAnsi="Liberation Serif"/>
          <w:sz w:val="24"/>
          <w:szCs w:val="24"/>
        </w:rPr>
        <w:t>.</w:t>
      </w:r>
    </w:p>
    <w:p w:rsidR="006F0761" w:rsidRDefault="006F0761" w:rsidP="00CD4C50">
      <w:p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6F0761">
        <w:rPr>
          <w:rFonts w:ascii="Liberation Serif" w:hAnsi="Liberation Serif"/>
          <w:sz w:val="24"/>
          <w:szCs w:val="24"/>
        </w:rPr>
        <w:t xml:space="preserve">       Лучший способ научить чему-то ребенка — сделать это</w:t>
      </w:r>
      <w:r>
        <w:rPr>
          <w:rFonts w:ascii="Liberation Serif" w:hAnsi="Liberation Serif"/>
          <w:sz w:val="24"/>
          <w:szCs w:val="24"/>
        </w:rPr>
        <w:t xml:space="preserve"> вместе с ним. Предложите устро</w:t>
      </w:r>
      <w:r w:rsidRPr="006F0761">
        <w:rPr>
          <w:rFonts w:ascii="Liberation Serif" w:hAnsi="Liberation Serif"/>
          <w:sz w:val="24"/>
          <w:szCs w:val="24"/>
        </w:rPr>
        <w:t>ить семейные «интернет-курсы»: постарайтесь погов</w:t>
      </w:r>
      <w:r>
        <w:rPr>
          <w:rFonts w:ascii="Liberation Serif" w:hAnsi="Liberation Serif"/>
          <w:sz w:val="24"/>
          <w:szCs w:val="24"/>
        </w:rPr>
        <w:t>орить о ключевых вопросах по ка</w:t>
      </w:r>
      <w:r w:rsidRPr="006F0761">
        <w:rPr>
          <w:rFonts w:ascii="Liberation Serif" w:hAnsi="Liberation Serif"/>
          <w:sz w:val="24"/>
          <w:szCs w:val="24"/>
        </w:rPr>
        <w:t>ждому из навыков, вместе изучить материалы по ссылкам, опробовать их в деле и поделиться впечатлениями. Возможно, что-то покажется знакомым, а что-то обязательно удивит.</w:t>
      </w:r>
    </w:p>
    <w:p w:rsidR="006F0761" w:rsidRPr="006F0761" w:rsidRDefault="006F0761" w:rsidP="00CD4C50">
      <w:pPr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6F0761">
        <w:rPr>
          <w:rFonts w:ascii="Liberation Serif" w:hAnsi="Liberation Serif"/>
          <w:b/>
          <w:sz w:val="24"/>
          <w:szCs w:val="24"/>
        </w:rPr>
        <w:t>Учимся работать с информацией</w:t>
      </w:r>
    </w:p>
    <w:p w:rsidR="00007408" w:rsidRDefault="006F0761" w:rsidP="00CD4C5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 w:rsidRPr="006F0761">
        <w:rPr>
          <w:rFonts w:ascii="Liberation Serif" w:hAnsi="Liberation Serif"/>
          <w:sz w:val="24"/>
          <w:szCs w:val="24"/>
        </w:rPr>
        <w:t xml:space="preserve">       Чтобы проверить, насколько ваш ребенок (и вы сам</w:t>
      </w:r>
      <w:r w:rsidR="00007408">
        <w:rPr>
          <w:rFonts w:ascii="Liberation Serif" w:hAnsi="Liberation Serif"/>
          <w:sz w:val="24"/>
          <w:szCs w:val="24"/>
        </w:rPr>
        <w:t>и) владеет базовыми навыками ра</w:t>
      </w:r>
      <w:r w:rsidRPr="006F0761">
        <w:rPr>
          <w:rFonts w:ascii="Liberation Serif" w:hAnsi="Liberation Serif"/>
          <w:sz w:val="24"/>
          <w:szCs w:val="24"/>
        </w:rPr>
        <w:t xml:space="preserve">боты с информацией в интернете, предлагаем пройти небольшой тест и убедиться, что вы знаете верные ответы на следующие вопросы: </w:t>
      </w:r>
    </w:p>
    <w:p w:rsidR="00007408" w:rsidRDefault="006F0761" w:rsidP="00CD4C5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 w:rsidRPr="006F0761">
        <w:rPr>
          <w:rFonts w:ascii="Liberation Serif" w:hAnsi="Liberation Serif"/>
          <w:sz w:val="24"/>
          <w:szCs w:val="24"/>
        </w:rPr>
        <w:t xml:space="preserve">1. Что относится к надежным источникам информации: словари и энциклопедии или новости и ссылки в популярных блогах, </w:t>
      </w:r>
      <w:proofErr w:type="spellStart"/>
      <w:r w:rsidRPr="006F0761">
        <w:rPr>
          <w:rFonts w:ascii="Liberation Serif" w:hAnsi="Liberation Serif"/>
          <w:sz w:val="24"/>
          <w:szCs w:val="24"/>
        </w:rPr>
        <w:t>YouTube</w:t>
      </w:r>
      <w:proofErr w:type="spellEnd"/>
      <w:r w:rsidRPr="006F0761">
        <w:rPr>
          <w:rFonts w:ascii="Liberation Serif" w:hAnsi="Liberation Serif"/>
          <w:sz w:val="24"/>
          <w:szCs w:val="24"/>
        </w:rPr>
        <w:t xml:space="preserve">-каналах? </w:t>
      </w:r>
    </w:p>
    <w:p w:rsidR="00007408" w:rsidRDefault="006F0761" w:rsidP="00CD4C5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 w:rsidRPr="006F0761">
        <w:rPr>
          <w:rFonts w:ascii="Liberation Serif" w:hAnsi="Liberation Serif"/>
          <w:sz w:val="24"/>
          <w:szCs w:val="24"/>
        </w:rPr>
        <w:t>2. Что эффективнее использовать для запроса в поисковой системе: разговорный язык или точную формулировку?</w:t>
      </w:r>
    </w:p>
    <w:p w:rsidR="00007408" w:rsidRDefault="006F0761" w:rsidP="00CD4C5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 w:rsidRPr="006F0761">
        <w:rPr>
          <w:rFonts w:ascii="Liberation Serif" w:hAnsi="Liberation Serif"/>
          <w:sz w:val="24"/>
          <w:szCs w:val="24"/>
        </w:rPr>
        <w:t xml:space="preserve"> 3. Какая информация будет более актуальной: опубликованная в 2015 или 2018 году? Как узнать, когда информация была опубликована? </w:t>
      </w:r>
    </w:p>
    <w:p w:rsidR="00007408" w:rsidRDefault="006F0761" w:rsidP="00CD4C5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 w:rsidRPr="006F0761">
        <w:rPr>
          <w:rFonts w:ascii="Liberation Serif" w:hAnsi="Liberation Serif"/>
          <w:sz w:val="24"/>
          <w:szCs w:val="24"/>
        </w:rPr>
        <w:t xml:space="preserve">4. Как сузить результаты поиска и выбрать из 20 000 вариантов, предложенных </w:t>
      </w:r>
      <w:proofErr w:type="spellStart"/>
      <w:r w:rsidRPr="006F0761">
        <w:rPr>
          <w:rFonts w:ascii="Liberation Serif" w:hAnsi="Liberation Serif"/>
          <w:sz w:val="24"/>
          <w:szCs w:val="24"/>
        </w:rPr>
        <w:t>Google</w:t>
      </w:r>
      <w:proofErr w:type="spellEnd"/>
      <w:r w:rsidRPr="006F0761">
        <w:rPr>
          <w:rFonts w:ascii="Liberation Serif" w:hAnsi="Liberation Serif"/>
          <w:sz w:val="24"/>
          <w:szCs w:val="24"/>
        </w:rPr>
        <w:t xml:space="preserve">, только 5—10? Что эффективнее: функция поиска в </w:t>
      </w:r>
      <w:r w:rsidR="00007408">
        <w:rPr>
          <w:rFonts w:ascii="Liberation Serif" w:hAnsi="Liberation Serif"/>
          <w:sz w:val="24"/>
          <w:szCs w:val="24"/>
        </w:rPr>
        <w:t>найденном с исключением из поис</w:t>
      </w:r>
      <w:r w:rsidRPr="006F0761">
        <w:rPr>
          <w:rFonts w:ascii="Liberation Serif" w:hAnsi="Liberation Serif"/>
          <w:sz w:val="24"/>
          <w:szCs w:val="24"/>
        </w:rPr>
        <w:t xml:space="preserve">ка некоторых слов или ввод разных вариантов одного и того же запроса на главной странице? 5. Чтобы проверить достоверность информации, важно отследить ее до самого первого источника или достаточно изучить похожие новости? </w:t>
      </w:r>
    </w:p>
    <w:p w:rsidR="00007408" w:rsidRDefault="006F0761" w:rsidP="00CD4C5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 w:rsidRPr="006F0761">
        <w:rPr>
          <w:rFonts w:ascii="Liberation Serif" w:hAnsi="Liberation Serif"/>
          <w:sz w:val="24"/>
          <w:szCs w:val="24"/>
        </w:rPr>
        <w:t>6. Какие источники можно использовать для проверки информации, например</w:t>
      </w:r>
      <w:r w:rsidR="00007408">
        <w:rPr>
          <w:rFonts w:ascii="Liberation Serif" w:hAnsi="Liberation Serif"/>
          <w:sz w:val="24"/>
          <w:szCs w:val="24"/>
        </w:rPr>
        <w:t>,</w:t>
      </w:r>
      <w:r w:rsidRPr="006F0761">
        <w:rPr>
          <w:rFonts w:ascii="Liberation Serif" w:hAnsi="Liberation Serif"/>
          <w:sz w:val="24"/>
          <w:szCs w:val="24"/>
        </w:rPr>
        <w:t xml:space="preserve"> чтобы подтвердить информацию, найденную в блоге? </w:t>
      </w:r>
    </w:p>
    <w:p w:rsidR="00007408" w:rsidRDefault="006F0761" w:rsidP="00CD4C50">
      <w:p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6F0761">
        <w:rPr>
          <w:rFonts w:ascii="Liberation Serif" w:hAnsi="Liberation Serif"/>
          <w:sz w:val="24"/>
          <w:szCs w:val="24"/>
        </w:rPr>
        <w:lastRenderedPageBreak/>
        <w:t>7. Какова разница в подаче информации онлайн (например, статьи в блог</w:t>
      </w:r>
      <w:r w:rsidR="00007408">
        <w:rPr>
          <w:rFonts w:ascii="Liberation Serif" w:hAnsi="Liberation Serif"/>
          <w:sz w:val="24"/>
          <w:szCs w:val="24"/>
        </w:rPr>
        <w:t>е), рассчитан</w:t>
      </w:r>
      <w:r w:rsidRPr="006F0761">
        <w:rPr>
          <w:rFonts w:ascii="Liberation Serif" w:hAnsi="Liberation Serif"/>
          <w:sz w:val="24"/>
          <w:szCs w:val="24"/>
        </w:rPr>
        <w:t>ной на разную аудиторию, и как это может влиять на ее точность и достоверность?</w:t>
      </w:r>
    </w:p>
    <w:p w:rsidR="00007408" w:rsidRPr="00007408" w:rsidRDefault="00007408" w:rsidP="00CD4C50">
      <w:pPr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007408">
        <w:rPr>
          <w:rFonts w:ascii="Liberation Serif" w:hAnsi="Liberation Serif"/>
          <w:b/>
          <w:sz w:val="24"/>
          <w:szCs w:val="24"/>
        </w:rPr>
        <w:t>Алгоритм поиска информации</w:t>
      </w:r>
    </w:p>
    <w:p w:rsidR="00007408" w:rsidRPr="00007408" w:rsidRDefault="00007408" w:rsidP="00CD4C50">
      <w:pPr>
        <w:shd w:val="clear" w:color="auto" w:fill="F7FBFA"/>
        <w:spacing w:after="0" w:line="360" w:lineRule="auto"/>
        <w:ind w:right="75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</w:t>
      </w:r>
      <w:r w:rsidRPr="00007408">
        <w:rPr>
          <w:rFonts w:ascii="Liberation Serif" w:eastAsia="Times New Roman" w:hAnsi="Liberation Serif" w:cs="Times New Roman"/>
          <w:sz w:val="24"/>
          <w:szCs w:val="24"/>
          <w:lang w:eastAsia="ru-RU"/>
        </w:rPr>
        <w:t>Этот алгоритм, разработанный сертифицирован</w:t>
      </w:r>
      <w:r w:rsidR="00074329">
        <w:rPr>
          <w:rFonts w:ascii="Liberation Serif" w:eastAsia="Times New Roman" w:hAnsi="Liberation Serif" w:cs="Times New Roman"/>
          <w:sz w:val="24"/>
          <w:szCs w:val="24"/>
          <w:lang w:eastAsia="ru-RU"/>
        </w:rPr>
        <w:t>н</w:t>
      </w:r>
      <w:r w:rsidRPr="0000740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ым учителем </w:t>
      </w:r>
      <w:proofErr w:type="spellStart"/>
      <w:r w:rsidRPr="00007408">
        <w:rPr>
          <w:rFonts w:ascii="Liberation Serif" w:eastAsia="Times New Roman" w:hAnsi="Liberation Serif" w:cs="Times New Roman"/>
          <w:sz w:val="24"/>
          <w:szCs w:val="24"/>
          <w:lang w:eastAsia="ru-RU"/>
        </w:rPr>
        <w:t>Google</w:t>
      </w:r>
      <w:proofErr w:type="spellEnd"/>
      <w:r w:rsidRPr="00007408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hyperlink r:id="rId5" w:tgtFrame="_blank" w:tooltip="Открыть в новом окне" w:history="1">
        <w:r w:rsidRPr="00007408">
          <w:rPr>
            <w:rFonts w:ascii="Liberation Serif" w:eastAsia="Times New Roman" w:hAnsi="Liberation Serif" w:cs="Times New Roman"/>
            <w:sz w:val="24"/>
            <w:szCs w:val="24"/>
            <w:lang w:eastAsia="ru-RU"/>
          </w:rPr>
          <w:t xml:space="preserve">Кэти </w:t>
        </w:r>
        <w:proofErr w:type="spellStart"/>
        <w:r w:rsidRPr="00007408">
          <w:rPr>
            <w:rFonts w:ascii="Liberation Serif" w:eastAsia="Times New Roman" w:hAnsi="Liberation Serif" w:cs="Times New Roman"/>
            <w:sz w:val="24"/>
            <w:szCs w:val="24"/>
            <w:lang w:eastAsia="ru-RU"/>
          </w:rPr>
          <w:t>Шрок</w:t>
        </w:r>
        <w:proofErr w:type="spellEnd"/>
      </w:hyperlink>
      <w:r w:rsidRPr="00007408">
        <w:rPr>
          <w:rFonts w:ascii="Liberation Serif" w:eastAsia="Times New Roman" w:hAnsi="Liberation Serif" w:cs="Times New Roman"/>
          <w:sz w:val="24"/>
          <w:szCs w:val="24"/>
          <w:lang w:eastAsia="ru-RU"/>
        </w:rPr>
        <w:t>, будет полезен не только школьникам, но и всем, перед кем стоит задача поиска информации по незнакомой теме:</w:t>
      </w:r>
    </w:p>
    <w:p w:rsidR="00007408" w:rsidRPr="00007408" w:rsidRDefault="00007408" w:rsidP="00CD4C50">
      <w:pPr>
        <w:pStyle w:val="a3"/>
        <w:numPr>
          <w:ilvl w:val="0"/>
          <w:numId w:val="3"/>
        </w:numPr>
        <w:shd w:val="clear" w:color="auto" w:fill="F7FBFA"/>
        <w:spacing w:after="210" w:line="360" w:lineRule="auto"/>
        <w:ind w:right="75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07408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Написать на листе ключевые слова интересующей темы.</w:t>
      </w:r>
    </w:p>
    <w:p w:rsidR="00007408" w:rsidRPr="00007408" w:rsidRDefault="00007408" w:rsidP="00CD4C50">
      <w:pPr>
        <w:pStyle w:val="a3"/>
        <w:numPr>
          <w:ilvl w:val="0"/>
          <w:numId w:val="3"/>
        </w:numPr>
        <w:shd w:val="clear" w:color="auto" w:fill="F7FBFA"/>
        <w:spacing w:after="0" w:line="360" w:lineRule="auto"/>
        <w:ind w:right="75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07408">
        <w:rPr>
          <w:rFonts w:ascii="Liberation Serif" w:eastAsia="Times New Roman" w:hAnsi="Liberation Serif" w:cs="Times New Roman"/>
          <w:sz w:val="24"/>
          <w:szCs w:val="24"/>
          <w:lang w:eastAsia="ru-RU"/>
        </w:rPr>
        <w:t>Сформулировать вопрос, который бы не был слишком широким или слишком узким.</w:t>
      </w:r>
    </w:p>
    <w:p w:rsidR="00007408" w:rsidRPr="00007408" w:rsidRDefault="00007408" w:rsidP="00CD4C50">
      <w:pPr>
        <w:pStyle w:val="a3"/>
        <w:numPr>
          <w:ilvl w:val="0"/>
          <w:numId w:val="3"/>
        </w:numPr>
        <w:shd w:val="clear" w:color="auto" w:fill="F7FBFA"/>
        <w:spacing w:before="100" w:beforeAutospacing="1" w:after="210" w:line="360" w:lineRule="auto"/>
        <w:ind w:right="75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07408">
        <w:rPr>
          <w:rFonts w:ascii="Liberation Serif" w:eastAsia="Times New Roman" w:hAnsi="Liberation Serif" w:cs="Times New Roman"/>
          <w:sz w:val="24"/>
          <w:szCs w:val="24"/>
          <w:lang w:eastAsia="ru-RU"/>
        </w:rPr>
        <w:t>Перечислить все ресурсы для поиска информации: специализированные сайты, подписки, экспертов в этой области.</w:t>
      </w:r>
    </w:p>
    <w:p w:rsidR="00007408" w:rsidRPr="00007408" w:rsidRDefault="00007408" w:rsidP="00CD4C50">
      <w:pPr>
        <w:pStyle w:val="a3"/>
        <w:numPr>
          <w:ilvl w:val="0"/>
          <w:numId w:val="3"/>
        </w:numPr>
        <w:shd w:val="clear" w:color="auto" w:fill="F7FBFA"/>
        <w:spacing w:before="100" w:beforeAutospacing="1" w:after="210" w:line="360" w:lineRule="auto"/>
        <w:ind w:right="75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07408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Провести поверхностный поиск, чтобы убедиться, что на этих ресурсах действительно есть информация по теме.</w:t>
      </w:r>
    </w:p>
    <w:p w:rsidR="00007408" w:rsidRPr="00007408" w:rsidRDefault="00007408" w:rsidP="00CD4C50">
      <w:pPr>
        <w:pStyle w:val="a3"/>
        <w:numPr>
          <w:ilvl w:val="0"/>
          <w:numId w:val="3"/>
        </w:numPr>
        <w:shd w:val="clear" w:color="auto" w:fill="F7FBFA"/>
        <w:spacing w:before="100" w:beforeAutospacing="1" w:after="210" w:line="360" w:lineRule="auto"/>
        <w:ind w:right="75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07408">
        <w:rPr>
          <w:rFonts w:ascii="Liberation Serif" w:eastAsia="Times New Roman" w:hAnsi="Liberation Serif" w:cs="Times New Roman"/>
          <w:sz w:val="24"/>
          <w:szCs w:val="24"/>
          <w:lang w:eastAsia="ru-RU"/>
        </w:rPr>
        <w:t>Если это необходимо, переформулировать вопрос.</w:t>
      </w:r>
    </w:p>
    <w:p w:rsidR="00007408" w:rsidRPr="00007408" w:rsidRDefault="00007408" w:rsidP="00CD4C50">
      <w:pPr>
        <w:pStyle w:val="a3"/>
        <w:numPr>
          <w:ilvl w:val="0"/>
          <w:numId w:val="3"/>
        </w:numPr>
        <w:shd w:val="clear" w:color="auto" w:fill="F7FBFA"/>
        <w:spacing w:before="100" w:beforeAutospacing="1" w:after="210" w:line="360" w:lineRule="auto"/>
        <w:ind w:right="75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07408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Начать углублённый поиск. При этом анализировать достоверность информации, её обоснованность.</w:t>
      </w:r>
    </w:p>
    <w:p w:rsidR="00007408" w:rsidRPr="00007408" w:rsidRDefault="00007408" w:rsidP="00CD4C50">
      <w:pPr>
        <w:pStyle w:val="a3"/>
        <w:numPr>
          <w:ilvl w:val="0"/>
          <w:numId w:val="3"/>
        </w:numPr>
        <w:shd w:val="clear" w:color="auto" w:fill="F7FBFA"/>
        <w:spacing w:before="100" w:beforeAutospacing="1" w:after="210" w:line="360" w:lineRule="auto"/>
        <w:ind w:right="75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07408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Сохранять найденную информацию с указанием источников.</w:t>
      </w:r>
    </w:p>
    <w:p w:rsidR="00007408" w:rsidRDefault="00007408" w:rsidP="00CD4C50">
      <w:pPr>
        <w:shd w:val="clear" w:color="auto" w:fill="F7FBFA"/>
        <w:spacing w:after="0" w:line="360" w:lineRule="auto"/>
        <w:ind w:right="75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</w:t>
      </w:r>
      <w:r w:rsidRPr="00007408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мере развития информационной грамотности часть пунктов начинает выполняться автоматически, но если перед вами стоит задача сложного поиска, полезно всё разложить по полочкам именно таким образом.</w:t>
      </w:r>
    </w:p>
    <w:p w:rsidR="00C365B9" w:rsidRDefault="00C365B9" w:rsidP="00CD4C50">
      <w:pPr>
        <w:shd w:val="clear" w:color="auto" w:fill="F7FBFA"/>
        <w:spacing w:after="0" w:line="360" w:lineRule="auto"/>
        <w:ind w:right="75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</w:t>
      </w:r>
      <w:r w:rsidRPr="00C365B9">
        <w:rPr>
          <w:rFonts w:ascii="Liberation Serif" w:hAnsi="Liberation Serif"/>
          <w:sz w:val="24"/>
          <w:szCs w:val="24"/>
        </w:rPr>
        <w:t>«Доверяй, но проверяй» — золотое правило, которое</w:t>
      </w:r>
      <w:r>
        <w:rPr>
          <w:rFonts w:ascii="Liberation Serif" w:hAnsi="Liberation Serif"/>
          <w:sz w:val="24"/>
          <w:szCs w:val="24"/>
        </w:rPr>
        <w:t xml:space="preserve"> лежит в самом сердце информаци</w:t>
      </w:r>
      <w:r w:rsidRPr="00C365B9">
        <w:rPr>
          <w:rFonts w:ascii="Liberation Serif" w:hAnsi="Liberation Serif"/>
          <w:sz w:val="24"/>
          <w:szCs w:val="24"/>
        </w:rPr>
        <w:t>онной грамотности. Научить детей (да и некоторых ослабивших бдительность взрослых) критически оценивать информацию, ничего не принимая на веру, — пожалуй, один из важнейших навыков в онлайн-поиске.</w:t>
      </w:r>
    </w:p>
    <w:p w:rsidR="00C365B9" w:rsidRPr="00C365B9" w:rsidRDefault="00C365B9" w:rsidP="00CD4C50">
      <w:pPr>
        <w:shd w:val="clear" w:color="auto" w:fill="F7FBFA"/>
        <w:spacing w:after="0" w:line="360" w:lineRule="auto"/>
        <w:ind w:right="75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</w:t>
      </w:r>
      <w:r w:rsidRPr="00C365B9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Вот пять вопросов, на которые необходимо ответить при чтении любой статьи:</w:t>
      </w:r>
    </w:p>
    <w:p w:rsidR="00C365B9" w:rsidRPr="00C365B9" w:rsidRDefault="00C365B9" w:rsidP="00CD4C50">
      <w:pPr>
        <w:pStyle w:val="a3"/>
        <w:numPr>
          <w:ilvl w:val="0"/>
          <w:numId w:val="5"/>
        </w:numPr>
        <w:shd w:val="clear" w:color="auto" w:fill="F7FBFA"/>
        <w:spacing w:after="210" w:line="360" w:lineRule="auto"/>
        <w:ind w:right="75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365B9">
        <w:rPr>
          <w:rFonts w:ascii="Liberation Serif" w:eastAsia="Times New Roman" w:hAnsi="Liberation Serif" w:cs="Times New Roman"/>
          <w:sz w:val="24"/>
          <w:szCs w:val="24"/>
          <w:lang w:eastAsia="ru-RU"/>
        </w:rPr>
        <w:t>Кто её автор и является ли он экспертом?</w:t>
      </w:r>
    </w:p>
    <w:p w:rsidR="00C365B9" w:rsidRPr="00C365B9" w:rsidRDefault="00C365B9" w:rsidP="00CD4C50">
      <w:pPr>
        <w:pStyle w:val="a3"/>
        <w:numPr>
          <w:ilvl w:val="0"/>
          <w:numId w:val="5"/>
        </w:numPr>
        <w:shd w:val="clear" w:color="auto" w:fill="F7FBFA"/>
        <w:spacing w:after="210" w:line="360" w:lineRule="auto"/>
        <w:ind w:right="75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365B9">
        <w:rPr>
          <w:rFonts w:ascii="Liberation Serif" w:eastAsia="Times New Roman" w:hAnsi="Liberation Serif" w:cs="Times New Roman"/>
          <w:sz w:val="24"/>
          <w:szCs w:val="24"/>
          <w:lang w:eastAsia="ru-RU"/>
        </w:rPr>
        <w:t>Является ли то, о чём говорит автор, главной темой данного сайта?</w:t>
      </w:r>
    </w:p>
    <w:p w:rsidR="00C365B9" w:rsidRPr="00C365B9" w:rsidRDefault="00C365B9" w:rsidP="00CD4C50">
      <w:pPr>
        <w:pStyle w:val="a3"/>
        <w:numPr>
          <w:ilvl w:val="0"/>
          <w:numId w:val="5"/>
        </w:numPr>
        <w:shd w:val="clear" w:color="auto" w:fill="F7FBFA"/>
        <w:spacing w:before="100" w:beforeAutospacing="1" w:after="210" w:line="360" w:lineRule="auto"/>
        <w:ind w:right="75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365B9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Когда сайт был создан и когда обновлялся? Есть ли дата публикации статьи?</w:t>
      </w:r>
    </w:p>
    <w:p w:rsidR="00C365B9" w:rsidRPr="00C365B9" w:rsidRDefault="00C365B9" w:rsidP="00CD4C50">
      <w:pPr>
        <w:pStyle w:val="a3"/>
        <w:numPr>
          <w:ilvl w:val="0"/>
          <w:numId w:val="5"/>
        </w:numPr>
        <w:shd w:val="clear" w:color="auto" w:fill="F7FBFA"/>
        <w:spacing w:before="100" w:beforeAutospacing="1" w:after="210" w:line="360" w:lineRule="auto"/>
        <w:ind w:right="75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365B9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Откуда пришла эта информация?</w:t>
      </w:r>
    </w:p>
    <w:p w:rsidR="00462D20" w:rsidRPr="008D0B60" w:rsidRDefault="00C365B9" w:rsidP="00CD4C50">
      <w:pPr>
        <w:pStyle w:val="a3"/>
        <w:numPr>
          <w:ilvl w:val="0"/>
          <w:numId w:val="5"/>
        </w:numPr>
        <w:shd w:val="clear" w:color="auto" w:fill="F7FBFA"/>
        <w:spacing w:before="100" w:beforeAutospacing="1" w:after="0" w:line="360" w:lineRule="auto"/>
        <w:ind w:right="75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365B9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Почему эта информация подходит для моих целей?</w:t>
      </w:r>
    </w:p>
    <w:p w:rsidR="00462D20" w:rsidRPr="005E4420" w:rsidRDefault="00C365B9" w:rsidP="00CD4C50">
      <w:pPr>
        <w:shd w:val="clear" w:color="auto" w:fill="F7FBFA"/>
        <w:spacing w:after="0" w:line="360" w:lineRule="auto"/>
        <w:ind w:right="750"/>
        <w:jc w:val="center"/>
        <w:rPr>
          <w:rFonts w:ascii="Liberation Serif" w:hAnsi="Liberation Serif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lh4.googleusercontent.com/proxy/JgKySR71dTYv_naK2h4gzWG13PQdpgMuy37KKmhOgVoqDC-p42EcLbwoSG0zg-MGKfX7yxEqyEejYIa8Oe959A=w1200-h630-p-k-no-n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966784" id="Прямоугольник 3" o:spid="_x0000_s1026" alt="https://lh4.googleusercontent.com/proxy/JgKySR71dTYv_naK2h4gzWG13PQdpgMuy37KKmhOgVoqDC-p42EcLbwoSG0zg-MGKfX7yxEqyEejYIa8Oe959A=w1200-h630-p-k-no-n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I/wWXV4DAABkBgAADgAAAAAA&#10;AAAAAAAAAAAuAgAAZHJzL2Uyb0RvYy54bWxQSwECLQAUAAYACAAAACEATKDpLNgAAAADAQAADwAA&#10;AAAAAAAAAAAAAAC4BQAAZHJzL2Rvd25yZXYueG1sUEsFBgAAAAAEAAQA8wAAAL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lh4.googleusercontent.com/proxy/JgKySR71dTYv_naK2h4gzWG13PQdpgMuy37KKmhOgVoqDC-p42EcLbwoSG0zg-MGKfX7yxEqyEejYIa8Oe959A=w1200-h630-p-k-no-n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319EAE" id="Прямоугольник 1" o:spid="_x0000_s1026" alt="https://lh4.googleusercontent.com/proxy/JgKySR71dTYv_naK2h4gzWG13PQdpgMuy37KKmhOgVoqDC-p42EcLbwoSG0zg-MGKfX7yxEqyEejYIa8Oe959A=w1200-h630-p-k-no-n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E5cYe5cAwAAZAYAAA4AAAAAAAAA&#10;AAAAAAAALgIAAGRycy9lMm9Eb2MueG1sUEsBAi0AFAAGAAgAAAAhAEyg6SzYAAAAAwEAAA8AAAAA&#10;AAAAAAAAAAAAtgUAAGRycy9kb3ducmV2LnhtbFBLBQYAAAAABAAEAPMAAAC7BgAAAAA=&#10;" filled="f" stroked="f">
                <o:lock v:ext="edit" aspectratio="t"/>
                <w10:anchorlock/>
              </v:rect>
            </w:pict>
          </mc:Fallback>
        </mc:AlternateContent>
      </w:r>
      <w:r w:rsidRPr="00C365B9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lh4.googleusercontent.com/proxy/JgKySR71dTYv_naK2h4gzWG13PQdpgMuy37KKmhOgVoqDC-p42EcLbwoSG0zg-MGKfX7yxEqyEejYIa8Oe959A=w1200-h630-p-k-no-n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8B3728" id="Прямоугольник 2" o:spid="_x0000_s1026" alt="https://lh4.googleusercontent.com/proxy/JgKySR71dTYv_naK2h4gzWG13PQdpgMuy37KKmhOgVoqDC-p42EcLbwoSG0zg-MGKfX7yxEqyEejYIa8Oe959A=w1200-h630-p-k-no-n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Na8V6V4DAABkBgAADgAAAAAA&#10;AAAAAAAAAAAuAgAAZHJzL2Uyb0RvYy54bWxQSwECLQAUAAYACAAAACEATKDpLNgAAAADAQAADwAA&#10;AAAAAAAAAAAAAAC4BQAAZHJzL2Rvd25yZXYueG1sUEsFBgAAAAAEAAQA8wAAAL0GAAAAAA==&#10;" filled="f" stroked="f">
                <o:lock v:ext="edit" aspectratio="t"/>
                <w10:anchorlock/>
              </v:rect>
            </w:pict>
          </mc:Fallback>
        </mc:AlternateContent>
      </w:r>
      <w:r w:rsidR="00462D20" w:rsidRPr="00462D20">
        <w:rPr>
          <w:rFonts w:ascii="Liberation Serif" w:hAnsi="Liberation Serif"/>
          <w:b/>
          <w:sz w:val="24"/>
          <w:szCs w:val="24"/>
        </w:rPr>
        <w:t xml:space="preserve"> </w:t>
      </w:r>
      <w:r w:rsidR="00462D20" w:rsidRPr="005E4420">
        <w:rPr>
          <w:rFonts w:ascii="Liberation Serif" w:hAnsi="Liberation Serif"/>
          <w:b/>
          <w:sz w:val="24"/>
          <w:szCs w:val="24"/>
        </w:rPr>
        <w:t xml:space="preserve">Учимся общаться в </w:t>
      </w:r>
      <w:proofErr w:type="spellStart"/>
      <w:r w:rsidR="00462D20" w:rsidRPr="005E4420">
        <w:rPr>
          <w:rFonts w:ascii="Liberation Serif" w:hAnsi="Liberation Serif"/>
          <w:b/>
          <w:sz w:val="24"/>
          <w:szCs w:val="24"/>
        </w:rPr>
        <w:t>медиасреде</w:t>
      </w:r>
      <w:proofErr w:type="spellEnd"/>
    </w:p>
    <w:p w:rsidR="00462D20" w:rsidRDefault="00462D20" w:rsidP="00CD4C50">
      <w:pPr>
        <w:shd w:val="clear" w:color="auto" w:fill="F7FBFA"/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</w:t>
      </w:r>
      <w:proofErr w:type="spellStart"/>
      <w:r w:rsidRPr="005E4420">
        <w:rPr>
          <w:rFonts w:ascii="Liberation Serif" w:hAnsi="Liberation Serif"/>
          <w:sz w:val="24"/>
          <w:szCs w:val="24"/>
        </w:rPr>
        <w:t>Медиасреда</w:t>
      </w:r>
      <w:proofErr w:type="spellEnd"/>
      <w:r w:rsidRPr="005E4420">
        <w:rPr>
          <w:rFonts w:ascii="Liberation Serif" w:hAnsi="Liberation Serif"/>
          <w:sz w:val="24"/>
          <w:szCs w:val="24"/>
        </w:rPr>
        <w:t xml:space="preserve"> кажется комфортным местом, где не нужно соблюдать какие-то особенные правила, но это ощущение обманчиво. В интернете успели сформироваться несложные </w:t>
      </w:r>
      <w:r w:rsidRPr="005E4420">
        <w:rPr>
          <w:rFonts w:ascii="Liberation Serif" w:hAnsi="Liberation Serif"/>
          <w:sz w:val="24"/>
          <w:szCs w:val="24"/>
        </w:rPr>
        <w:lastRenderedPageBreak/>
        <w:t>правила сетевого этикета, следование которым и дела</w:t>
      </w:r>
      <w:r>
        <w:rPr>
          <w:rFonts w:ascii="Liberation Serif" w:hAnsi="Liberation Serif"/>
          <w:sz w:val="24"/>
          <w:szCs w:val="24"/>
        </w:rPr>
        <w:t>ет общение в Сети удобным и при</w:t>
      </w:r>
      <w:r w:rsidRPr="005E4420">
        <w:rPr>
          <w:rFonts w:ascii="Liberation Serif" w:hAnsi="Liberation Serif"/>
          <w:sz w:val="24"/>
          <w:szCs w:val="24"/>
        </w:rPr>
        <w:t>ятным.</w:t>
      </w:r>
    </w:p>
    <w:p w:rsidR="008D0B60" w:rsidRPr="00C4736B" w:rsidRDefault="008D0B60" w:rsidP="00CD4C50">
      <w:pPr>
        <w:shd w:val="clear" w:color="auto" w:fill="FFFFFF"/>
        <w:spacing w:after="0" w:line="36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C4736B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ОСНОВНЫЕ ПРАВИЛА БЕЗОПАСНОСТИ ДЛЯ РОДИТЕЛЕЙ</w:t>
      </w:r>
    </w:p>
    <w:p w:rsidR="008D0B60" w:rsidRPr="00C4736B" w:rsidRDefault="008D0B60" w:rsidP="00CD4C50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C4736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Приучите ребенка </w:t>
      </w:r>
      <w:r w:rsidRPr="00C4736B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советоваться со взрослыми</w:t>
      </w:r>
      <w:r w:rsidRPr="00C4736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 и немедленно сообщать о появлении нежелательной информации.</w:t>
      </w:r>
    </w:p>
    <w:p w:rsidR="008D0B60" w:rsidRPr="00C4736B" w:rsidRDefault="008D0B60" w:rsidP="00CD4C50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C4736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Не позволяйте Вашему ребенку </w:t>
      </w:r>
      <w:r w:rsidRPr="00C4736B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встречаться с онлайн-знакомыми</w:t>
      </w:r>
      <w:r w:rsidRPr="00C4736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 без Вашего разрешения или в отсутствии взрослого человека.</w:t>
      </w:r>
    </w:p>
    <w:p w:rsidR="008D0B60" w:rsidRPr="00462D20" w:rsidRDefault="008D0B60" w:rsidP="00CD4C50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C4736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Постарайтесь регулярно проверять </w:t>
      </w:r>
      <w:r w:rsidRPr="00C4736B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список контактов своих детей</w:t>
      </w:r>
      <w:r w:rsidRPr="00C4736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, чтобы убедиться, что они знают всех, с кем они общаются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. </w:t>
      </w:r>
      <w:r w:rsidRPr="00462D20">
        <w:rPr>
          <w:rFonts w:ascii="Liberation Serif" w:hAnsi="Liberation Serif"/>
          <w:color w:val="000000"/>
          <w:sz w:val="24"/>
          <w:szCs w:val="24"/>
        </w:rPr>
        <w:t>Общаясь в сети, дети могут знакомиться, общаться и добавлять в «друзья» совершенно неизвестных им в реальной жизни людей.</w:t>
      </w:r>
      <w:r w:rsidRPr="00462D2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462D20">
        <w:rPr>
          <w:rFonts w:ascii="Liberation Serif" w:hAnsi="Liberation Serif"/>
          <w:color w:val="000000"/>
          <w:sz w:val="24"/>
          <w:szCs w:val="24"/>
        </w:rPr>
        <w:t>В таких ситуациях есть опасность разглашения ребенком личной информации о себе и своей семье. Также юный пользователь рискует подвергнуться оскорблениям, запугиванию и домогательствам.</w:t>
      </w:r>
    </w:p>
    <w:p w:rsidR="008D0B60" w:rsidRDefault="008D0B60" w:rsidP="00CD4C50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C4736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Объясните детям, что в Интернете и в реальной жизни разница между правильным и неправильным одинакова.</w:t>
      </w:r>
    </w:p>
    <w:p w:rsidR="008D0B60" w:rsidRPr="00462D20" w:rsidRDefault="008D0B60" w:rsidP="00CD4C50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462D20">
        <w:rPr>
          <w:rFonts w:ascii="Liberation Serif" w:hAnsi="Liberation Serif"/>
          <w:color w:val="000000"/>
          <w:sz w:val="24"/>
          <w:szCs w:val="24"/>
        </w:rPr>
        <w:t>Объясните детям, что при общении в интернете они должны быть дружелюбными с другими пользователями. Ни в коем случае не стоит писать резкие и оскорбительные слова – читать грубости так же неприятно, как и слышать.</w:t>
      </w:r>
    </w:p>
    <w:p w:rsidR="00462D20" w:rsidRPr="008D0B60" w:rsidRDefault="008D0B60" w:rsidP="00CD4C50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462D20">
        <w:rPr>
          <w:rFonts w:ascii="Liberation Serif" w:hAnsi="Liberation Serif"/>
          <w:color w:val="000000"/>
          <w:sz w:val="24"/>
          <w:szCs w:val="24"/>
        </w:rPr>
        <w:t>Научите детей правильно реагировать на обидные слова или действия других пользователей. Не стоит общаться с агрессором, и тем более пытаться ответить ему тем же.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462D20">
        <w:rPr>
          <w:rFonts w:ascii="Liberation Serif" w:hAnsi="Liberation Serif"/>
          <w:color w:val="000000"/>
          <w:sz w:val="24"/>
          <w:szCs w:val="24"/>
        </w:rPr>
        <w:t>Лучший способ испортить хулигану его выходку – отвечать ему полным игнорированием.</w:t>
      </w:r>
    </w:p>
    <w:p w:rsidR="00462D20" w:rsidRDefault="00462D20" w:rsidP="00CD4C50">
      <w:pPr>
        <w:shd w:val="clear" w:color="auto" w:fill="F7FBFA"/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</w:t>
      </w:r>
      <w:r w:rsidRPr="005E4420">
        <w:rPr>
          <w:rFonts w:ascii="Liberation Serif" w:hAnsi="Liberation Serif"/>
          <w:sz w:val="24"/>
          <w:szCs w:val="24"/>
        </w:rPr>
        <w:t>Казалось бы, что может быть проще — по</w:t>
      </w:r>
      <w:r w:rsidR="008D0B60">
        <w:rPr>
          <w:rFonts w:ascii="Liberation Serif" w:hAnsi="Liberation Serif"/>
          <w:sz w:val="24"/>
          <w:szCs w:val="24"/>
        </w:rPr>
        <w:t xml:space="preserve">ставить смайлик, чтобы передать </w:t>
      </w:r>
      <w:r w:rsidRPr="005E4420">
        <w:rPr>
          <w:rFonts w:ascii="Liberation Serif" w:hAnsi="Liberation Serif"/>
          <w:sz w:val="24"/>
          <w:szCs w:val="24"/>
        </w:rPr>
        <w:t xml:space="preserve">настроение или отключить всплывающую рекламу через 5 секунд, не досматривая до конца. Мы делаем это автоматически, не задумываясь, что каждое из таких действий — часть нового языка медиа, который полезно знать самим и постараться научить ему детей. </w:t>
      </w:r>
    </w:p>
    <w:p w:rsidR="00007408" w:rsidRDefault="00462D20" w:rsidP="00CD4C50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</w:t>
      </w:r>
      <w:r w:rsidRPr="00462D20">
        <w:rPr>
          <w:rFonts w:ascii="Liberation Serif" w:hAnsi="Liberation Serif"/>
          <w:sz w:val="24"/>
          <w:szCs w:val="24"/>
        </w:rPr>
        <w:t>Чтобы понять, насколько хорошо ребенок понимает язык современных мед</w:t>
      </w:r>
      <w:r>
        <w:rPr>
          <w:rFonts w:ascii="Liberation Serif" w:hAnsi="Liberation Serif"/>
          <w:sz w:val="24"/>
          <w:szCs w:val="24"/>
        </w:rPr>
        <w:t>иа, можно поговорить с ним на приведенн</w:t>
      </w:r>
      <w:r w:rsidRPr="00462D20">
        <w:rPr>
          <w:rFonts w:ascii="Liberation Serif" w:hAnsi="Liberation Serif"/>
          <w:sz w:val="24"/>
          <w:szCs w:val="24"/>
        </w:rPr>
        <w:t>ы</w:t>
      </w:r>
      <w:r>
        <w:rPr>
          <w:rFonts w:ascii="Liberation Serif" w:hAnsi="Liberation Serif"/>
          <w:sz w:val="24"/>
          <w:szCs w:val="24"/>
        </w:rPr>
        <w:t>е ниже темы:</w:t>
      </w:r>
    </w:p>
    <w:p w:rsidR="00462D20" w:rsidRDefault="00462D20" w:rsidP="00C568F7">
      <w:pPr>
        <w:spacing w:after="0"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="008D0B60">
        <w:rPr>
          <w:rFonts w:ascii="Liberation Serif" w:hAnsi="Liberation Serif"/>
          <w:sz w:val="24"/>
          <w:szCs w:val="24"/>
        </w:rPr>
        <w:t>Что нужно зна</w:t>
      </w:r>
      <w:r w:rsidR="00074329">
        <w:rPr>
          <w:rFonts w:ascii="Liberation Serif" w:hAnsi="Liberation Serif"/>
          <w:sz w:val="24"/>
          <w:szCs w:val="24"/>
        </w:rPr>
        <w:t xml:space="preserve">ть об истинных значениях </w:t>
      </w:r>
      <w:proofErr w:type="spellStart"/>
      <w:r w:rsidR="00074329">
        <w:rPr>
          <w:rFonts w:ascii="Liberation Serif" w:hAnsi="Liberation Serif"/>
          <w:sz w:val="24"/>
          <w:szCs w:val="24"/>
        </w:rPr>
        <w:t>эмодзи</w:t>
      </w:r>
      <w:proofErr w:type="spellEnd"/>
      <w:r w:rsidR="008D0B60">
        <w:rPr>
          <w:rFonts w:ascii="Liberation Serif" w:hAnsi="Liberation Serif"/>
          <w:sz w:val="24"/>
          <w:szCs w:val="24"/>
        </w:rPr>
        <w:t xml:space="preserve"> </w:t>
      </w:r>
      <w:r w:rsidR="00074329">
        <w:rPr>
          <w:rFonts w:ascii="Liberation Serif" w:hAnsi="Liberation Serif"/>
          <w:sz w:val="24"/>
          <w:szCs w:val="24"/>
        </w:rPr>
        <w:t>(</w:t>
      </w:r>
      <w:r w:rsidR="008D0B60">
        <w:rPr>
          <w:rFonts w:ascii="Liberation Serif" w:hAnsi="Liberation Serif"/>
          <w:sz w:val="24"/>
          <w:szCs w:val="24"/>
        </w:rPr>
        <w:t>«Гид по смайликам»</w:t>
      </w:r>
      <w:r w:rsidR="00074329">
        <w:rPr>
          <w:rFonts w:ascii="Liberation Serif" w:hAnsi="Liberation Serif"/>
          <w:sz w:val="24"/>
          <w:szCs w:val="24"/>
        </w:rPr>
        <w:t>)</w:t>
      </w:r>
      <w:r w:rsidR="008D0B60">
        <w:rPr>
          <w:rFonts w:ascii="Liberation Serif" w:hAnsi="Liberation Serif"/>
          <w:sz w:val="24"/>
          <w:szCs w:val="24"/>
        </w:rPr>
        <w:t>;</w:t>
      </w:r>
    </w:p>
    <w:p w:rsidR="008D0B60" w:rsidRPr="00462D20" w:rsidRDefault="008D0B60" w:rsidP="00CD4C50">
      <w:pPr>
        <w:spacing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Что нужно знать, чтобы не дать себя обмануть</w:t>
      </w:r>
      <w:r w:rsidR="00074329">
        <w:rPr>
          <w:rFonts w:ascii="Liberation Serif" w:hAnsi="Liberation Serif"/>
          <w:sz w:val="24"/>
          <w:szCs w:val="24"/>
        </w:rPr>
        <w:t xml:space="preserve"> внешне убедительным графикам (Владимир Савельев «Статистика и котики»).</w:t>
      </w:r>
      <w:bookmarkStart w:id="0" w:name="_GoBack"/>
      <w:bookmarkEnd w:id="0"/>
    </w:p>
    <w:sectPr w:rsidR="008D0B60" w:rsidRPr="0046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22A46"/>
    <w:multiLevelType w:val="hybridMultilevel"/>
    <w:tmpl w:val="ACD6138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8154C03"/>
    <w:multiLevelType w:val="multilevel"/>
    <w:tmpl w:val="C61249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26193"/>
    <w:multiLevelType w:val="multilevel"/>
    <w:tmpl w:val="27E6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1576FA"/>
    <w:multiLevelType w:val="multilevel"/>
    <w:tmpl w:val="3272B3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AC4002"/>
    <w:multiLevelType w:val="multilevel"/>
    <w:tmpl w:val="805CA9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4786C"/>
    <w:multiLevelType w:val="hybridMultilevel"/>
    <w:tmpl w:val="B5F02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96390"/>
    <w:multiLevelType w:val="hybridMultilevel"/>
    <w:tmpl w:val="8354B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86FA3"/>
    <w:multiLevelType w:val="multilevel"/>
    <w:tmpl w:val="1F48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64"/>
    <w:rsid w:val="00007408"/>
    <w:rsid w:val="00074329"/>
    <w:rsid w:val="00091080"/>
    <w:rsid w:val="00462D20"/>
    <w:rsid w:val="005E4420"/>
    <w:rsid w:val="0060178C"/>
    <w:rsid w:val="006F0761"/>
    <w:rsid w:val="008D0B60"/>
    <w:rsid w:val="00C365B9"/>
    <w:rsid w:val="00C4736B"/>
    <w:rsid w:val="00C568F7"/>
    <w:rsid w:val="00CD4C50"/>
    <w:rsid w:val="00D80964"/>
    <w:rsid w:val="00F9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5B0BD-1704-48A7-AB44-D9136877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76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0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00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07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log.discoveryeducation.com/blog/author/Kathleen-Schroc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Метод</dc:creator>
  <cp:keywords/>
  <dc:description/>
  <cp:lastModifiedBy>Завуч Метод</cp:lastModifiedBy>
  <cp:revision>6</cp:revision>
  <dcterms:created xsi:type="dcterms:W3CDTF">2022-02-16T07:30:00Z</dcterms:created>
  <dcterms:modified xsi:type="dcterms:W3CDTF">2022-02-16T09:52:00Z</dcterms:modified>
</cp:coreProperties>
</file>